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Pr="00825F7F" w:rsidRDefault="00D70FFC">
      <w:pPr>
        <w:rPr>
          <w:color w:val="auto"/>
          <w:sz w:val="26"/>
          <w:szCs w:val="26"/>
        </w:rPr>
      </w:pPr>
    </w:p>
    <w:p w:rsidR="00D70FFC" w:rsidRPr="007C21F5" w:rsidRDefault="0057581B" w:rsidP="00C309A8">
      <w:pPr>
        <w:jc w:val="center"/>
        <w:rPr>
          <w:b/>
          <w:bCs/>
          <w:color w:val="auto"/>
          <w:sz w:val="28"/>
          <w:szCs w:val="28"/>
        </w:rPr>
      </w:pPr>
      <w:r w:rsidRPr="007C21F5">
        <w:rPr>
          <w:b/>
          <w:bCs/>
          <w:color w:val="auto"/>
          <w:sz w:val="28"/>
          <w:szCs w:val="28"/>
        </w:rPr>
        <w:t xml:space="preserve">Об изменениях в форме </w:t>
      </w:r>
      <w:r w:rsidR="00511D77" w:rsidRPr="007C21F5">
        <w:rPr>
          <w:b/>
          <w:bCs/>
          <w:color w:val="auto"/>
          <w:sz w:val="28"/>
          <w:szCs w:val="28"/>
        </w:rPr>
        <w:t>федерального статистического наблюдения</w:t>
      </w:r>
      <w:r w:rsidR="00511D77" w:rsidRPr="007C21F5">
        <w:rPr>
          <w:b/>
          <w:bCs/>
          <w:color w:val="auto"/>
          <w:sz w:val="28"/>
          <w:szCs w:val="28"/>
        </w:rPr>
        <w:br/>
        <w:t>№ 1-ТОРГ (МО) «Сведения об объектах розничной торговли</w:t>
      </w:r>
      <w:r w:rsidR="00511D77" w:rsidRPr="007C21F5">
        <w:rPr>
          <w:b/>
          <w:bCs/>
          <w:color w:val="auto"/>
          <w:sz w:val="28"/>
          <w:szCs w:val="28"/>
        </w:rPr>
        <w:br/>
        <w:t>и общественного питания»</w:t>
      </w:r>
      <w:r w:rsidR="0079015D" w:rsidRPr="007C21F5">
        <w:rPr>
          <w:b/>
          <w:bCs/>
          <w:color w:val="auto"/>
          <w:sz w:val="28"/>
          <w:szCs w:val="28"/>
        </w:rPr>
        <w:t xml:space="preserve"> на 2024 год</w:t>
      </w:r>
    </w:p>
    <w:p w:rsidR="0079015D" w:rsidRPr="007C21F5" w:rsidRDefault="0079015D" w:rsidP="00C309A8">
      <w:pPr>
        <w:jc w:val="center"/>
        <w:rPr>
          <w:b/>
          <w:bCs/>
          <w:color w:val="auto"/>
          <w:sz w:val="28"/>
          <w:szCs w:val="28"/>
        </w:rPr>
      </w:pPr>
    </w:p>
    <w:p w:rsidR="0079015D" w:rsidRPr="007C21F5" w:rsidRDefault="0079015D" w:rsidP="00C309A8">
      <w:pPr>
        <w:jc w:val="center"/>
        <w:rPr>
          <w:bCs/>
          <w:color w:val="auto"/>
          <w:sz w:val="28"/>
          <w:szCs w:val="28"/>
        </w:rPr>
      </w:pPr>
      <w:r w:rsidRPr="007C21F5">
        <w:rPr>
          <w:bCs/>
          <w:color w:val="auto"/>
          <w:sz w:val="28"/>
          <w:szCs w:val="28"/>
        </w:rPr>
        <w:t>Уважаемые респонденты!</w:t>
      </w:r>
    </w:p>
    <w:p w:rsidR="000545DB" w:rsidRPr="007C21F5" w:rsidRDefault="000545DB" w:rsidP="00C309A8">
      <w:pPr>
        <w:jc w:val="center"/>
        <w:rPr>
          <w:b/>
          <w:bCs/>
          <w:color w:val="auto"/>
          <w:sz w:val="28"/>
          <w:szCs w:val="28"/>
        </w:rPr>
      </w:pPr>
    </w:p>
    <w:p w:rsidR="007867CE" w:rsidRPr="007C21F5" w:rsidRDefault="007867CE" w:rsidP="0079015D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 xml:space="preserve">Территориальный орган Федеральной службы государственной статистики по Донецкой Народной Республике сообщает, </w:t>
      </w:r>
      <w:r w:rsidR="0079015D" w:rsidRPr="007C21F5">
        <w:rPr>
          <w:color w:val="auto"/>
          <w:sz w:val="28"/>
          <w:szCs w:val="28"/>
        </w:rPr>
        <w:t xml:space="preserve">что в соответствии с приказом Росстата от 31.07.2023 г. № 364 </w:t>
      </w:r>
      <w:r w:rsidRPr="007C21F5">
        <w:rPr>
          <w:color w:val="auto"/>
          <w:sz w:val="28"/>
          <w:szCs w:val="28"/>
        </w:rPr>
        <w:t>утверждена форма федерального статистического наблюдения</w:t>
      </w:r>
      <w:r w:rsidR="0079015D" w:rsidRPr="007C21F5">
        <w:rPr>
          <w:color w:val="auto"/>
          <w:sz w:val="28"/>
          <w:szCs w:val="28"/>
        </w:rPr>
        <w:t xml:space="preserve"> </w:t>
      </w:r>
      <w:r w:rsidR="00511D77" w:rsidRPr="007C21F5">
        <w:rPr>
          <w:b/>
          <w:color w:val="auto"/>
          <w:sz w:val="28"/>
          <w:szCs w:val="28"/>
        </w:rPr>
        <w:t>№ 1-ТОРГ (МО) «Сведения об объектах розничной торговли и общественного питания»</w:t>
      </w:r>
      <w:r w:rsidR="000A4B47" w:rsidRPr="007C21F5">
        <w:rPr>
          <w:b/>
          <w:color w:val="auto"/>
          <w:sz w:val="28"/>
          <w:szCs w:val="28"/>
        </w:rPr>
        <w:t xml:space="preserve"> </w:t>
      </w:r>
      <w:r w:rsidR="000A4B47" w:rsidRPr="007C21F5">
        <w:rPr>
          <w:color w:val="auto"/>
          <w:sz w:val="28"/>
          <w:szCs w:val="28"/>
        </w:rPr>
        <w:t xml:space="preserve">на 2024 год </w:t>
      </w:r>
      <w:r w:rsidRPr="007C21F5">
        <w:rPr>
          <w:color w:val="auto"/>
          <w:sz w:val="28"/>
          <w:szCs w:val="28"/>
        </w:rPr>
        <w:t>(далее – форма).</w:t>
      </w:r>
    </w:p>
    <w:p w:rsidR="00EE3662" w:rsidRPr="007C21F5" w:rsidRDefault="00EE3662" w:rsidP="00EE3662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>Сведения по форме предоставляют исполнительно-распорядительные органы муниципальных образований.</w:t>
      </w:r>
    </w:p>
    <w:p w:rsidR="0079015D" w:rsidRPr="007C21F5" w:rsidRDefault="00EE3662" w:rsidP="0079015D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>Н</w:t>
      </w:r>
      <w:r w:rsidR="0079015D" w:rsidRPr="007C21F5">
        <w:rPr>
          <w:color w:val="auto"/>
          <w:sz w:val="28"/>
          <w:szCs w:val="28"/>
        </w:rPr>
        <w:t>ачиная с отчета по состоян</w:t>
      </w:r>
      <w:bookmarkStart w:id="0" w:name="_GoBack"/>
      <w:bookmarkEnd w:id="0"/>
      <w:r w:rsidR="0079015D" w:rsidRPr="007C21F5">
        <w:rPr>
          <w:color w:val="auto"/>
          <w:sz w:val="28"/>
          <w:szCs w:val="28"/>
        </w:rPr>
        <w:t>ию на конец 1 квартала 2024 года внесены следующие изменения:</w:t>
      </w:r>
    </w:p>
    <w:p w:rsidR="0079015D" w:rsidRPr="007C21F5" w:rsidRDefault="0079015D" w:rsidP="0079015D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 xml:space="preserve">– показатели «площадь торгового зала объектов розничной торговли», «количество мест в объектах общественного питания», «площадь зала обслуживания посетителей объектов общественного питания» заполняются с квартальной периодичностью; </w:t>
      </w:r>
    </w:p>
    <w:p w:rsidR="0079015D" w:rsidRPr="007C21F5" w:rsidRDefault="0079015D" w:rsidP="0079015D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 xml:space="preserve">– в разделе 1 графа 2 уточнена разъяснением «заполняют администрации муниципальных районов, муниципальных округов и городских округов». По графе 2 показываются сводные данные по сельским территориям; </w:t>
      </w:r>
    </w:p>
    <w:p w:rsidR="0079015D" w:rsidRPr="007C21F5" w:rsidRDefault="0079015D" w:rsidP="0079015D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>– указания дополнены разъяснениями по отражению пунктов выдачи маркетплейсов и объектов общественного питания, торгующих только на вынос (пункты выдачи маркетплейсов, объекты общественного питания, торгующие только на вынос, в форме не отражаются).</w:t>
      </w:r>
    </w:p>
    <w:p w:rsidR="00D20C45" w:rsidRPr="007C21F5" w:rsidRDefault="0057581B" w:rsidP="00D20C45">
      <w:pPr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>Бланк</w:t>
      </w:r>
      <w:r w:rsidR="00F8711A" w:rsidRPr="007C21F5">
        <w:rPr>
          <w:color w:val="auto"/>
          <w:sz w:val="28"/>
          <w:szCs w:val="28"/>
        </w:rPr>
        <w:t xml:space="preserve"> </w:t>
      </w:r>
      <w:r w:rsidRPr="007C21F5">
        <w:rPr>
          <w:color w:val="auto"/>
          <w:sz w:val="28"/>
          <w:szCs w:val="28"/>
        </w:rPr>
        <w:t xml:space="preserve">и электронный шаблон формы размещены </w:t>
      </w:r>
      <w:r w:rsidR="00D20C45" w:rsidRPr="007C21F5">
        <w:rPr>
          <w:color w:val="auto"/>
          <w:spacing w:val="-8"/>
          <w:sz w:val="28"/>
          <w:szCs w:val="28"/>
        </w:rPr>
        <w:t>на официальном сай</w:t>
      </w:r>
      <w:r w:rsidR="006467DC" w:rsidRPr="007C21F5">
        <w:rPr>
          <w:color w:val="auto"/>
          <w:spacing w:val="-8"/>
          <w:sz w:val="28"/>
          <w:szCs w:val="28"/>
        </w:rPr>
        <w:t>те Росстата</w:t>
      </w:r>
      <w:r w:rsidR="00605305" w:rsidRPr="007C21F5">
        <w:rPr>
          <w:color w:val="auto"/>
          <w:spacing w:val="-8"/>
          <w:sz w:val="28"/>
          <w:szCs w:val="28"/>
        </w:rPr>
        <w:t xml:space="preserve"> </w:t>
      </w:r>
      <w:r w:rsidR="00D20C45" w:rsidRPr="007C21F5">
        <w:rPr>
          <w:color w:val="auto"/>
          <w:spacing w:val="-8"/>
          <w:sz w:val="28"/>
          <w:szCs w:val="28"/>
        </w:rPr>
        <w:t xml:space="preserve">по адресу </w:t>
      </w:r>
      <w:hyperlink r:id="rId8" w:history="1">
        <w:r w:rsidR="00D20C45" w:rsidRPr="007C21F5">
          <w:rPr>
            <w:rStyle w:val="ac"/>
            <w:color w:val="auto"/>
            <w:spacing w:val="-8"/>
            <w:sz w:val="28"/>
            <w:szCs w:val="28"/>
          </w:rPr>
          <w:t>https://rosstat.gov.ru/</w:t>
        </w:r>
      </w:hyperlink>
      <w:r w:rsidR="00D20C45" w:rsidRPr="007C21F5">
        <w:rPr>
          <w:color w:val="auto"/>
          <w:spacing w:val="-8"/>
          <w:sz w:val="28"/>
          <w:szCs w:val="28"/>
        </w:rPr>
        <w:t xml:space="preserve"> в разделе: Главная страница/ </w:t>
      </w:r>
      <w:r w:rsidR="00D20C45" w:rsidRPr="007C21F5">
        <w:rPr>
          <w:color w:val="auto"/>
          <w:sz w:val="28"/>
          <w:szCs w:val="28"/>
        </w:rPr>
        <w:t xml:space="preserve">Респондентам/ Формы федерального статистического наблюдения и формы </w:t>
      </w:r>
      <w:r w:rsidR="00D20C45" w:rsidRPr="007C21F5">
        <w:rPr>
          <w:color w:val="auto"/>
          <w:spacing w:val="-4"/>
          <w:sz w:val="28"/>
          <w:szCs w:val="28"/>
        </w:rPr>
        <w:t>бухгалтерской (финансовой) отчетности/ Альбом форм федерального статистического</w:t>
      </w:r>
      <w:r w:rsidR="00D20C45" w:rsidRPr="007C21F5">
        <w:rPr>
          <w:color w:val="auto"/>
          <w:sz w:val="28"/>
          <w:szCs w:val="28"/>
        </w:rPr>
        <w:t xml:space="preserve"> наблюдения/Розничная торговля.</w:t>
      </w:r>
    </w:p>
    <w:p w:rsidR="000C4F4F" w:rsidRPr="007C21F5" w:rsidRDefault="00605305" w:rsidP="000C4F4F">
      <w:pPr>
        <w:spacing w:line="264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7C21F5">
        <w:rPr>
          <w:rFonts w:eastAsia="Calibri"/>
          <w:color w:val="auto"/>
          <w:sz w:val="28"/>
          <w:szCs w:val="28"/>
        </w:rPr>
        <w:t>Напоминаем, в</w:t>
      </w:r>
      <w:r w:rsidR="000C4F4F" w:rsidRPr="007C21F5">
        <w:rPr>
          <w:rFonts w:eastAsia="Calibri"/>
          <w:color w:val="auto"/>
          <w:sz w:val="28"/>
          <w:szCs w:val="28"/>
        </w:rPr>
        <w:t xml:space="preserve"> зависимости от технических возможностей респондента допустимы следующие варианты представления отчетности: </w:t>
      </w:r>
    </w:p>
    <w:p w:rsidR="00D20C45" w:rsidRPr="007C21F5" w:rsidRDefault="00D20C45" w:rsidP="00D20C4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 xml:space="preserve">– </w:t>
      </w:r>
      <w:r w:rsidRPr="007C21F5">
        <w:rPr>
          <w:i/>
          <w:color w:val="auto"/>
          <w:sz w:val="28"/>
          <w:szCs w:val="28"/>
        </w:rPr>
        <w:t>в электронном виде</w:t>
      </w:r>
      <w:r w:rsidRPr="007C21F5">
        <w:rPr>
          <w:color w:val="auto"/>
          <w:sz w:val="28"/>
          <w:szCs w:val="28"/>
        </w:rPr>
        <w:t>: через операторов электронного документооборота (специализированный оператор связи) или через систему web-сбора (https://websbor.rosstat.gov.ru/online/) Росстата;</w:t>
      </w:r>
    </w:p>
    <w:p w:rsidR="000C4F4F" w:rsidRPr="007C21F5" w:rsidRDefault="00D20C45" w:rsidP="00D20C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7C21F5">
        <w:rPr>
          <w:color w:val="auto"/>
          <w:sz w:val="28"/>
          <w:szCs w:val="28"/>
        </w:rPr>
        <w:t xml:space="preserve">– </w:t>
      </w:r>
      <w:r w:rsidRPr="007C21F5">
        <w:rPr>
          <w:i/>
          <w:color w:val="auto"/>
          <w:sz w:val="28"/>
          <w:szCs w:val="28"/>
        </w:rPr>
        <w:t>на бумажном носителе</w:t>
      </w:r>
      <w:r w:rsidRPr="007C21F5">
        <w:rPr>
          <w:color w:val="auto"/>
          <w:sz w:val="28"/>
          <w:szCs w:val="28"/>
        </w:rPr>
        <w:t xml:space="preserve">: в структурное подразделение Донецкстата по месту нахождения </w:t>
      </w:r>
      <w:r w:rsidR="000C4F4F" w:rsidRPr="007C21F5">
        <w:rPr>
          <w:rFonts w:eastAsia="Calibri"/>
          <w:color w:val="auto"/>
          <w:sz w:val="28"/>
          <w:szCs w:val="28"/>
        </w:rPr>
        <w:t>и</w:t>
      </w:r>
      <w:r w:rsidR="007C21F5">
        <w:rPr>
          <w:rFonts w:eastAsia="Calibri"/>
          <w:color w:val="auto"/>
          <w:sz w:val="28"/>
          <w:szCs w:val="28"/>
        </w:rPr>
        <w:t>ли непосредственно в Донецкстат.</w:t>
      </w:r>
    </w:p>
    <w:p w:rsidR="0057581B" w:rsidRPr="007C21F5" w:rsidRDefault="0057581B" w:rsidP="00C309A8">
      <w:pPr>
        <w:jc w:val="both"/>
        <w:rPr>
          <w:bCs/>
          <w:sz w:val="28"/>
          <w:szCs w:val="28"/>
        </w:rPr>
      </w:pPr>
    </w:p>
    <w:p w:rsidR="0057581B" w:rsidRPr="007C21F5" w:rsidRDefault="0057581B" w:rsidP="00C309A8">
      <w:pPr>
        <w:jc w:val="both"/>
        <w:rPr>
          <w:bCs/>
          <w:sz w:val="28"/>
          <w:szCs w:val="28"/>
        </w:rPr>
      </w:pPr>
    </w:p>
    <w:p w:rsidR="00C309A8" w:rsidRPr="007C21F5" w:rsidRDefault="00C309A8" w:rsidP="00C309A8">
      <w:pPr>
        <w:jc w:val="both"/>
        <w:rPr>
          <w:bCs/>
          <w:sz w:val="28"/>
          <w:szCs w:val="28"/>
        </w:rPr>
      </w:pPr>
      <w:r w:rsidRPr="007C21F5">
        <w:rPr>
          <w:bCs/>
          <w:sz w:val="28"/>
          <w:szCs w:val="28"/>
        </w:rPr>
        <w:t>Контактны</w:t>
      </w:r>
      <w:r w:rsidR="00B95391" w:rsidRPr="007C21F5">
        <w:rPr>
          <w:bCs/>
          <w:sz w:val="28"/>
          <w:szCs w:val="28"/>
        </w:rPr>
        <w:t>й телефон</w:t>
      </w:r>
      <w:r w:rsidRPr="007C21F5">
        <w:rPr>
          <w:bCs/>
          <w:sz w:val="28"/>
          <w:szCs w:val="28"/>
        </w:rPr>
        <w:t xml:space="preserve"> для консультаций:</w:t>
      </w:r>
      <w:r w:rsidR="00B95391" w:rsidRPr="007C21F5">
        <w:rPr>
          <w:bCs/>
          <w:sz w:val="28"/>
          <w:szCs w:val="28"/>
        </w:rPr>
        <w:t xml:space="preserve"> </w:t>
      </w:r>
      <w:r w:rsidRPr="007C21F5">
        <w:rPr>
          <w:bCs/>
          <w:sz w:val="28"/>
          <w:szCs w:val="28"/>
        </w:rPr>
        <w:t>+7(856) 303-23-58</w:t>
      </w:r>
    </w:p>
    <w:p w:rsidR="00C309A8" w:rsidRPr="007C21F5" w:rsidRDefault="00C309A8" w:rsidP="00C309A8">
      <w:pPr>
        <w:jc w:val="both"/>
        <w:rPr>
          <w:bCs/>
          <w:sz w:val="28"/>
          <w:szCs w:val="28"/>
        </w:rPr>
      </w:pPr>
    </w:p>
    <w:p w:rsidR="00B95391" w:rsidRPr="007C21F5" w:rsidRDefault="00B95391" w:rsidP="00C309A8">
      <w:pPr>
        <w:jc w:val="both"/>
        <w:rPr>
          <w:bCs/>
          <w:sz w:val="28"/>
          <w:szCs w:val="28"/>
        </w:rPr>
      </w:pPr>
    </w:p>
    <w:p w:rsidR="00C44E6D" w:rsidRPr="007C21F5" w:rsidRDefault="00693B52" w:rsidP="00393017">
      <w:pPr>
        <w:jc w:val="both"/>
        <w:rPr>
          <w:color w:val="5F497A" w:themeColor="accent4" w:themeShade="BF"/>
          <w:sz w:val="28"/>
          <w:szCs w:val="28"/>
        </w:rPr>
      </w:pPr>
      <w:r w:rsidRPr="007C21F5">
        <w:rPr>
          <w:sz w:val="28"/>
          <w:szCs w:val="28"/>
        </w:rPr>
        <w:t>Благодарим за сотрудничество.</w:t>
      </w:r>
    </w:p>
    <w:sectPr w:rsidR="00C44E6D" w:rsidRPr="007C21F5" w:rsidSect="00BC6E70">
      <w:headerReference w:type="default" r:id="rId9"/>
      <w:pgSz w:w="11907" w:h="16840"/>
      <w:pgMar w:top="624" w:right="624" w:bottom="62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DE" w:rsidRDefault="00CA70DE">
      <w:r>
        <w:separator/>
      </w:r>
    </w:p>
  </w:endnote>
  <w:endnote w:type="continuationSeparator" w:id="0">
    <w:p w:rsidR="00CA70DE" w:rsidRDefault="00C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DE" w:rsidRDefault="00CA70DE">
      <w:r>
        <w:separator/>
      </w:r>
    </w:p>
  </w:footnote>
  <w:footnote w:type="continuationSeparator" w:id="0">
    <w:p w:rsidR="00CA70DE" w:rsidRDefault="00CA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466273979"/>
      <w:docPartObj>
        <w:docPartGallery w:val="Page Numbers (Top of Page)"/>
        <w:docPartUnique/>
      </w:docPartObj>
    </w:sdtPr>
    <w:sdtEndPr/>
    <w:sdtContent>
      <w:p w:rsidR="00285ADC" w:rsidRDefault="006038F3">
        <w:pPr>
          <w:pStyle w:val="a3"/>
          <w:jc w:val="center"/>
        </w:pPr>
        <w:r>
          <w:fldChar w:fldCharType="begin"/>
        </w:r>
        <w:r w:rsidR="00285ADC">
          <w:instrText>PAGE   \* MERGEFORMAT</w:instrText>
        </w:r>
        <w:r>
          <w:fldChar w:fldCharType="separate"/>
        </w:r>
        <w:r w:rsidR="00ED287C">
          <w:rPr>
            <w:noProof/>
          </w:rPr>
          <w:t>2</w:t>
        </w:r>
        <w:r>
          <w:fldChar w:fldCharType="end"/>
        </w:r>
      </w:p>
    </w:sdtContent>
  </w:sdt>
  <w:p w:rsidR="00285ADC" w:rsidRDefault="00285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179B4"/>
    <w:rsid w:val="00021DEB"/>
    <w:rsid w:val="000545DB"/>
    <w:rsid w:val="00072E54"/>
    <w:rsid w:val="00084A91"/>
    <w:rsid w:val="00087085"/>
    <w:rsid w:val="00090F4A"/>
    <w:rsid w:val="000A0C65"/>
    <w:rsid w:val="000A4B47"/>
    <w:rsid w:val="000A6F8C"/>
    <w:rsid w:val="000B336C"/>
    <w:rsid w:val="000C4F4F"/>
    <w:rsid w:val="00165DFF"/>
    <w:rsid w:val="00170938"/>
    <w:rsid w:val="00172C48"/>
    <w:rsid w:val="001820A4"/>
    <w:rsid w:val="00185194"/>
    <w:rsid w:val="001A1E4C"/>
    <w:rsid w:val="001A4B30"/>
    <w:rsid w:val="001A5290"/>
    <w:rsid w:val="001C0B44"/>
    <w:rsid w:val="001D0143"/>
    <w:rsid w:val="00263C4D"/>
    <w:rsid w:val="00285ADC"/>
    <w:rsid w:val="00292D87"/>
    <w:rsid w:val="002A1F48"/>
    <w:rsid w:val="002A51B6"/>
    <w:rsid w:val="002B1D0E"/>
    <w:rsid w:val="002B1D59"/>
    <w:rsid w:val="002B219F"/>
    <w:rsid w:val="002C1326"/>
    <w:rsid w:val="002E4FA9"/>
    <w:rsid w:val="00331EBF"/>
    <w:rsid w:val="00340381"/>
    <w:rsid w:val="00355382"/>
    <w:rsid w:val="00356BCF"/>
    <w:rsid w:val="0037524A"/>
    <w:rsid w:val="00393017"/>
    <w:rsid w:val="003C6F38"/>
    <w:rsid w:val="00414AF7"/>
    <w:rsid w:val="00422175"/>
    <w:rsid w:val="00442F77"/>
    <w:rsid w:val="00453C17"/>
    <w:rsid w:val="0046279D"/>
    <w:rsid w:val="0047413C"/>
    <w:rsid w:val="00480073"/>
    <w:rsid w:val="00492ACB"/>
    <w:rsid w:val="004A271E"/>
    <w:rsid w:val="004A4E45"/>
    <w:rsid w:val="004B0E65"/>
    <w:rsid w:val="004E097C"/>
    <w:rsid w:val="0050353B"/>
    <w:rsid w:val="00505E5C"/>
    <w:rsid w:val="00511D77"/>
    <w:rsid w:val="005275CC"/>
    <w:rsid w:val="00531908"/>
    <w:rsid w:val="00531D12"/>
    <w:rsid w:val="005445B0"/>
    <w:rsid w:val="005473EC"/>
    <w:rsid w:val="00555D4A"/>
    <w:rsid w:val="0057073E"/>
    <w:rsid w:val="00573C4E"/>
    <w:rsid w:val="0057581B"/>
    <w:rsid w:val="00586E80"/>
    <w:rsid w:val="00590A8D"/>
    <w:rsid w:val="005A7177"/>
    <w:rsid w:val="006038F3"/>
    <w:rsid w:val="00605305"/>
    <w:rsid w:val="00630519"/>
    <w:rsid w:val="00632759"/>
    <w:rsid w:val="00632E6E"/>
    <w:rsid w:val="006467DC"/>
    <w:rsid w:val="00666B75"/>
    <w:rsid w:val="0068061C"/>
    <w:rsid w:val="00684A41"/>
    <w:rsid w:val="00685EA2"/>
    <w:rsid w:val="00693B52"/>
    <w:rsid w:val="006C06EA"/>
    <w:rsid w:val="006D1D75"/>
    <w:rsid w:val="006D601E"/>
    <w:rsid w:val="006E7F53"/>
    <w:rsid w:val="006F179B"/>
    <w:rsid w:val="00715958"/>
    <w:rsid w:val="00733E1E"/>
    <w:rsid w:val="007653A1"/>
    <w:rsid w:val="00776EF1"/>
    <w:rsid w:val="00783367"/>
    <w:rsid w:val="007867CE"/>
    <w:rsid w:val="0079015D"/>
    <w:rsid w:val="007B0594"/>
    <w:rsid w:val="007C21F5"/>
    <w:rsid w:val="007D4F84"/>
    <w:rsid w:val="007D7902"/>
    <w:rsid w:val="007F7E2D"/>
    <w:rsid w:val="00815649"/>
    <w:rsid w:val="00817147"/>
    <w:rsid w:val="00825F7F"/>
    <w:rsid w:val="00835B8F"/>
    <w:rsid w:val="0084087F"/>
    <w:rsid w:val="008648F4"/>
    <w:rsid w:val="00875920"/>
    <w:rsid w:val="00881849"/>
    <w:rsid w:val="00885058"/>
    <w:rsid w:val="008D0738"/>
    <w:rsid w:val="008E3739"/>
    <w:rsid w:val="008E6B84"/>
    <w:rsid w:val="008F3771"/>
    <w:rsid w:val="00923176"/>
    <w:rsid w:val="00926026"/>
    <w:rsid w:val="009362A3"/>
    <w:rsid w:val="00946782"/>
    <w:rsid w:val="00972ED2"/>
    <w:rsid w:val="00974BAA"/>
    <w:rsid w:val="009941CA"/>
    <w:rsid w:val="00995F86"/>
    <w:rsid w:val="009B2505"/>
    <w:rsid w:val="009B6072"/>
    <w:rsid w:val="009B69A2"/>
    <w:rsid w:val="009D44A9"/>
    <w:rsid w:val="00A25D20"/>
    <w:rsid w:val="00A524C7"/>
    <w:rsid w:val="00A57C9C"/>
    <w:rsid w:val="00A64F7B"/>
    <w:rsid w:val="00A66711"/>
    <w:rsid w:val="00AB1358"/>
    <w:rsid w:val="00AC05EE"/>
    <w:rsid w:val="00AD27E1"/>
    <w:rsid w:val="00AD47D9"/>
    <w:rsid w:val="00AD6878"/>
    <w:rsid w:val="00AD68CD"/>
    <w:rsid w:val="00AE5E61"/>
    <w:rsid w:val="00AF3F37"/>
    <w:rsid w:val="00B04998"/>
    <w:rsid w:val="00B07196"/>
    <w:rsid w:val="00B2210B"/>
    <w:rsid w:val="00B23544"/>
    <w:rsid w:val="00B266B1"/>
    <w:rsid w:val="00B42D36"/>
    <w:rsid w:val="00B630B0"/>
    <w:rsid w:val="00B71E4A"/>
    <w:rsid w:val="00B7277B"/>
    <w:rsid w:val="00B8243A"/>
    <w:rsid w:val="00B83230"/>
    <w:rsid w:val="00B95391"/>
    <w:rsid w:val="00BA316A"/>
    <w:rsid w:val="00BA39D2"/>
    <w:rsid w:val="00BA779E"/>
    <w:rsid w:val="00BC6E70"/>
    <w:rsid w:val="00BE332F"/>
    <w:rsid w:val="00BF0F0B"/>
    <w:rsid w:val="00C15058"/>
    <w:rsid w:val="00C27034"/>
    <w:rsid w:val="00C309A8"/>
    <w:rsid w:val="00C44E6D"/>
    <w:rsid w:val="00C469CD"/>
    <w:rsid w:val="00C728CF"/>
    <w:rsid w:val="00C94769"/>
    <w:rsid w:val="00CA26EC"/>
    <w:rsid w:val="00CA70DE"/>
    <w:rsid w:val="00CD62CE"/>
    <w:rsid w:val="00D00D38"/>
    <w:rsid w:val="00D20C45"/>
    <w:rsid w:val="00D70FFC"/>
    <w:rsid w:val="00DA00BE"/>
    <w:rsid w:val="00DD5CDB"/>
    <w:rsid w:val="00DE451C"/>
    <w:rsid w:val="00E176FB"/>
    <w:rsid w:val="00E52014"/>
    <w:rsid w:val="00E52E15"/>
    <w:rsid w:val="00E559E4"/>
    <w:rsid w:val="00E56619"/>
    <w:rsid w:val="00E707F6"/>
    <w:rsid w:val="00E96527"/>
    <w:rsid w:val="00EA4649"/>
    <w:rsid w:val="00EB56B9"/>
    <w:rsid w:val="00ED287C"/>
    <w:rsid w:val="00EE3662"/>
    <w:rsid w:val="00F25C49"/>
    <w:rsid w:val="00F32703"/>
    <w:rsid w:val="00F448E9"/>
    <w:rsid w:val="00F45034"/>
    <w:rsid w:val="00F62B64"/>
    <w:rsid w:val="00F71EE9"/>
    <w:rsid w:val="00F8711A"/>
    <w:rsid w:val="00F87C56"/>
    <w:rsid w:val="00F905D0"/>
    <w:rsid w:val="00FB3DE7"/>
    <w:rsid w:val="00FF4B8D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6D439-6BA9-474A-89B3-9062A72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D6878"/>
  </w:style>
  <w:style w:type="paragraph" w:styleId="10">
    <w:name w:val="heading 1"/>
    <w:next w:val="a"/>
    <w:link w:val="11"/>
    <w:uiPriority w:val="9"/>
    <w:qFormat/>
    <w:rsid w:val="00AD687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D687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D687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D687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D687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6878"/>
  </w:style>
  <w:style w:type="paragraph" w:styleId="21">
    <w:name w:val="toc 2"/>
    <w:next w:val="a"/>
    <w:link w:val="22"/>
    <w:uiPriority w:val="39"/>
    <w:rsid w:val="00AD6878"/>
    <w:pPr>
      <w:ind w:left="200"/>
    </w:pPr>
  </w:style>
  <w:style w:type="character" w:customStyle="1" w:styleId="22">
    <w:name w:val="Оглавление 2 Знак"/>
    <w:link w:val="21"/>
    <w:rsid w:val="00AD6878"/>
  </w:style>
  <w:style w:type="paragraph" w:styleId="41">
    <w:name w:val="toc 4"/>
    <w:next w:val="a"/>
    <w:link w:val="42"/>
    <w:uiPriority w:val="39"/>
    <w:rsid w:val="00AD6878"/>
    <w:pPr>
      <w:ind w:left="600"/>
    </w:pPr>
  </w:style>
  <w:style w:type="character" w:customStyle="1" w:styleId="42">
    <w:name w:val="Оглавление 4 Знак"/>
    <w:link w:val="41"/>
    <w:rsid w:val="00AD6878"/>
  </w:style>
  <w:style w:type="paragraph" w:styleId="6">
    <w:name w:val="toc 6"/>
    <w:next w:val="a"/>
    <w:link w:val="60"/>
    <w:uiPriority w:val="39"/>
    <w:rsid w:val="00AD6878"/>
    <w:pPr>
      <w:ind w:left="1000"/>
    </w:pPr>
  </w:style>
  <w:style w:type="character" w:customStyle="1" w:styleId="60">
    <w:name w:val="Оглавление 6 Знак"/>
    <w:link w:val="6"/>
    <w:rsid w:val="00AD6878"/>
  </w:style>
  <w:style w:type="paragraph" w:styleId="7">
    <w:name w:val="toc 7"/>
    <w:next w:val="a"/>
    <w:link w:val="70"/>
    <w:uiPriority w:val="39"/>
    <w:rsid w:val="00AD6878"/>
    <w:pPr>
      <w:ind w:left="1200"/>
    </w:pPr>
  </w:style>
  <w:style w:type="character" w:customStyle="1" w:styleId="70">
    <w:name w:val="Оглавление 7 Знак"/>
    <w:link w:val="7"/>
    <w:rsid w:val="00AD6878"/>
  </w:style>
  <w:style w:type="character" w:customStyle="1" w:styleId="30">
    <w:name w:val="Заголовок 3 Знак"/>
    <w:link w:val="3"/>
    <w:rsid w:val="00AD6878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rsid w:val="00AD6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AD6878"/>
  </w:style>
  <w:style w:type="paragraph" w:styleId="a5">
    <w:name w:val="Balloon Text"/>
    <w:basedOn w:val="a"/>
    <w:link w:val="a6"/>
    <w:rsid w:val="00AD687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AD6878"/>
    <w:rPr>
      <w:rFonts w:ascii="Tahoma" w:hAnsi="Tahoma"/>
      <w:sz w:val="16"/>
    </w:rPr>
  </w:style>
  <w:style w:type="paragraph" w:styleId="a7">
    <w:name w:val="Plain Text"/>
    <w:basedOn w:val="a"/>
    <w:link w:val="a8"/>
    <w:rsid w:val="00AD6878"/>
    <w:rPr>
      <w:rFonts w:ascii="Courier New" w:hAnsi="Courier New"/>
    </w:rPr>
  </w:style>
  <w:style w:type="character" w:customStyle="1" w:styleId="a8">
    <w:name w:val="Текст Знак"/>
    <w:basedOn w:val="1"/>
    <w:link w:val="a7"/>
    <w:rsid w:val="00AD6878"/>
    <w:rPr>
      <w:rFonts w:ascii="Courier New" w:hAnsi="Courier New"/>
    </w:rPr>
  </w:style>
  <w:style w:type="paragraph" w:customStyle="1" w:styleId="FontStyle19">
    <w:name w:val="Font Style19"/>
    <w:link w:val="FontStyle191"/>
    <w:rsid w:val="00AD6878"/>
    <w:rPr>
      <w:b/>
      <w:sz w:val="24"/>
    </w:rPr>
  </w:style>
  <w:style w:type="character" w:customStyle="1" w:styleId="FontStyle191">
    <w:name w:val="Font Style191"/>
    <w:link w:val="FontStyle19"/>
    <w:rsid w:val="00AD6878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rsid w:val="00AD6878"/>
    <w:pPr>
      <w:ind w:left="708"/>
    </w:pPr>
  </w:style>
  <w:style w:type="character" w:customStyle="1" w:styleId="aa">
    <w:name w:val="Абзац списка Знак"/>
    <w:basedOn w:val="1"/>
    <w:link w:val="a9"/>
    <w:rsid w:val="00AD6878"/>
  </w:style>
  <w:style w:type="paragraph" w:styleId="31">
    <w:name w:val="toc 3"/>
    <w:next w:val="a"/>
    <w:link w:val="32"/>
    <w:uiPriority w:val="39"/>
    <w:rsid w:val="00AD6878"/>
    <w:pPr>
      <w:ind w:left="400"/>
    </w:pPr>
  </w:style>
  <w:style w:type="character" w:customStyle="1" w:styleId="32">
    <w:name w:val="Оглавление 3 Знак"/>
    <w:link w:val="31"/>
    <w:rsid w:val="00AD6878"/>
  </w:style>
  <w:style w:type="character" w:customStyle="1" w:styleId="50">
    <w:name w:val="Заголовок 5 Знак"/>
    <w:link w:val="5"/>
    <w:rsid w:val="00AD687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D6878"/>
    <w:rPr>
      <w:rFonts w:ascii="XO Thames" w:hAnsi="XO Thames"/>
      <w:b/>
      <w:sz w:val="32"/>
    </w:rPr>
  </w:style>
  <w:style w:type="paragraph" w:customStyle="1" w:styleId="ab">
    <w:name w:val="Неразрешенное упоминание"/>
    <w:link w:val="12"/>
    <w:rsid w:val="00AD6878"/>
    <w:rPr>
      <w:color w:val="605E5C"/>
      <w:shd w:val="clear" w:color="auto" w:fill="E1DFDD"/>
    </w:rPr>
  </w:style>
  <w:style w:type="character" w:customStyle="1" w:styleId="12">
    <w:name w:val="Неразрешенное упоминание1"/>
    <w:link w:val="ab"/>
    <w:rsid w:val="00AD6878"/>
    <w:rPr>
      <w:color w:val="605E5C"/>
      <w:shd w:val="clear" w:color="auto" w:fill="E1DFDD"/>
    </w:rPr>
  </w:style>
  <w:style w:type="paragraph" w:customStyle="1" w:styleId="13">
    <w:name w:val="Гиперссылка1"/>
    <w:link w:val="ac"/>
    <w:rsid w:val="00AD6878"/>
    <w:rPr>
      <w:color w:val="0000FF"/>
      <w:u w:val="single"/>
    </w:rPr>
  </w:style>
  <w:style w:type="character" w:styleId="ac">
    <w:name w:val="Hyperlink"/>
    <w:link w:val="13"/>
    <w:rsid w:val="00AD6878"/>
    <w:rPr>
      <w:color w:val="0000FF"/>
      <w:u w:val="single"/>
    </w:rPr>
  </w:style>
  <w:style w:type="paragraph" w:customStyle="1" w:styleId="Footnote">
    <w:name w:val="Footnote"/>
    <w:link w:val="Footnote1"/>
    <w:rsid w:val="00AD6878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AD687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D6878"/>
    <w:rPr>
      <w:rFonts w:ascii="XO Thames" w:hAnsi="XO Thames"/>
      <w:b/>
    </w:rPr>
  </w:style>
  <w:style w:type="character" w:customStyle="1" w:styleId="15">
    <w:name w:val="Оглавление 1 Знак"/>
    <w:link w:val="14"/>
    <w:rsid w:val="00AD6878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D6878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AD687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D6878"/>
    <w:pPr>
      <w:ind w:left="1600"/>
    </w:pPr>
  </w:style>
  <w:style w:type="character" w:customStyle="1" w:styleId="90">
    <w:name w:val="Оглавление 9 Знак"/>
    <w:link w:val="9"/>
    <w:rsid w:val="00AD6878"/>
  </w:style>
  <w:style w:type="paragraph" w:styleId="8">
    <w:name w:val="toc 8"/>
    <w:next w:val="a"/>
    <w:link w:val="80"/>
    <w:uiPriority w:val="39"/>
    <w:rsid w:val="00AD6878"/>
    <w:pPr>
      <w:ind w:left="1400"/>
    </w:pPr>
  </w:style>
  <w:style w:type="character" w:customStyle="1" w:styleId="80">
    <w:name w:val="Оглавление 8 Знак"/>
    <w:link w:val="8"/>
    <w:rsid w:val="00AD6878"/>
  </w:style>
  <w:style w:type="paragraph" w:customStyle="1" w:styleId="16">
    <w:name w:val="Основной шрифт абзаца1"/>
    <w:rsid w:val="00AD6878"/>
  </w:style>
  <w:style w:type="paragraph" w:customStyle="1" w:styleId="Style4">
    <w:name w:val="Style4"/>
    <w:basedOn w:val="a"/>
    <w:link w:val="Style41"/>
    <w:rsid w:val="00AD6878"/>
    <w:pPr>
      <w:widowControl w:val="0"/>
      <w:spacing w:line="326" w:lineRule="exact"/>
    </w:pPr>
    <w:rPr>
      <w:sz w:val="24"/>
    </w:rPr>
  </w:style>
  <w:style w:type="character" w:customStyle="1" w:styleId="Style41">
    <w:name w:val="Style41"/>
    <w:basedOn w:val="1"/>
    <w:link w:val="Style4"/>
    <w:rsid w:val="00AD6878"/>
    <w:rPr>
      <w:sz w:val="24"/>
    </w:rPr>
  </w:style>
  <w:style w:type="paragraph" w:styleId="51">
    <w:name w:val="toc 5"/>
    <w:next w:val="a"/>
    <w:link w:val="52"/>
    <w:uiPriority w:val="39"/>
    <w:rsid w:val="00AD6878"/>
    <w:pPr>
      <w:ind w:left="800"/>
    </w:pPr>
  </w:style>
  <w:style w:type="character" w:customStyle="1" w:styleId="52">
    <w:name w:val="Оглавление 5 Знак"/>
    <w:link w:val="51"/>
    <w:rsid w:val="00AD6878"/>
  </w:style>
  <w:style w:type="paragraph" w:styleId="ad">
    <w:name w:val="footer"/>
    <w:basedOn w:val="a"/>
    <w:link w:val="ae"/>
    <w:rsid w:val="00AD6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AD6878"/>
  </w:style>
  <w:style w:type="paragraph" w:customStyle="1" w:styleId="Style9">
    <w:name w:val="Style9"/>
    <w:basedOn w:val="a"/>
    <w:link w:val="Style91"/>
    <w:rsid w:val="00AD6878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1">
    <w:name w:val="Style91"/>
    <w:basedOn w:val="1"/>
    <w:link w:val="Style9"/>
    <w:rsid w:val="00AD6878"/>
    <w:rPr>
      <w:sz w:val="24"/>
    </w:rPr>
  </w:style>
  <w:style w:type="paragraph" w:styleId="af">
    <w:name w:val="Subtitle"/>
    <w:next w:val="a"/>
    <w:link w:val="af0"/>
    <w:uiPriority w:val="11"/>
    <w:qFormat/>
    <w:rsid w:val="00AD6878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AD687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AD6878"/>
    <w:pPr>
      <w:ind w:left="1800"/>
    </w:pPr>
  </w:style>
  <w:style w:type="character" w:customStyle="1" w:styleId="toc101">
    <w:name w:val="toc 101"/>
    <w:link w:val="toc10"/>
    <w:rsid w:val="00AD6878"/>
  </w:style>
  <w:style w:type="paragraph" w:styleId="af1">
    <w:name w:val="Title"/>
    <w:next w:val="a"/>
    <w:link w:val="af2"/>
    <w:uiPriority w:val="10"/>
    <w:qFormat/>
    <w:rsid w:val="00AD6878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AD687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D687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D6878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rsid w:val="00AD6878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95F86"/>
  </w:style>
  <w:style w:type="character" w:customStyle="1" w:styleId="af7">
    <w:name w:val="Текст примечания Знак"/>
    <w:basedOn w:val="a0"/>
    <w:link w:val="af6"/>
    <w:uiPriority w:val="99"/>
    <w:semiHidden/>
    <w:rsid w:val="00995F8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5F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95F86"/>
    <w:rPr>
      <w:b/>
      <w:bCs/>
    </w:rPr>
  </w:style>
  <w:style w:type="character" w:styleId="afa">
    <w:name w:val="Strong"/>
    <w:basedOn w:val="a0"/>
    <w:uiPriority w:val="22"/>
    <w:qFormat/>
    <w:rsid w:val="00C44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A73B-93B4-4F61-B824-5947E34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14</cp:revision>
  <cp:lastPrinted>2024-04-11T11:47:00Z</cp:lastPrinted>
  <dcterms:created xsi:type="dcterms:W3CDTF">2024-03-26T05:04:00Z</dcterms:created>
  <dcterms:modified xsi:type="dcterms:W3CDTF">2024-04-11T11:50:00Z</dcterms:modified>
</cp:coreProperties>
</file>